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E" w:rsidRDefault="009A1F72" w:rsidP="005E49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47950" cy="1630680"/>
            <wp:effectExtent l="19050" t="0" r="0" b="0"/>
            <wp:docPr id="4" name="Рисунок 4" descr="https://www.sila-rf.ru/wp-content/uploads/2019/08/Il_76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la-rf.ru/wp-content/uploads/2019/08/Il_76_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9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496E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5E496E" w:rsidRDefault="00736FA1" w:rsidP="005E4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FA1">
        <w:rPr>
          <w:rFonts w:ascii="Times New Roman" w:hAnsi="Times New Roman" w:cs="Times New Roman"/>
          <w:b/>
          <w:sz w:val="36"/>
          <w:szCs w:val="36"/>
        </w:rPr>
        <w:t xml:space="preserve">Филиал ПАО «Ил» – </w:t>
      </w:r>
      <w:proofErr w:type="spellStart"/>
      <w:r w:rsidRPr="00736FA1">
        <w:rPr>
          <w:rFonts w:ascii="Times New Roman" w:hAnsi="Times New Roman" w:cs="Times New Roman"/>
          <w:b/>
          <w:sz w:val="36"/>
          <w:szCs w:val="36"/>
        </w:rPr>
        <w:t>Авиастар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</w:t>
      </w:r>
    </w:p>
    <w:p w:rsidR="005E496E" w:rsidRPr="005E496E" w:rsidRDefault="00736FA1" w:rsidP="005E496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6FA1">
        <w:rPr>
          <w:rFonts w:ascii="Times New Roman" w:hAnsi="Times New Roman" w:cs="Times New Roman"/>
          <w:b/>
          <w:sz w:val="28"/>
          <w:szCs w:val="28"/>
        </w:rPr>
        <w:t>крупнейшее предприятие России по выпуску</w:t>
      </w:r>
      <w:r w:rsidR="005E4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A1">
        <w:rPr>
          <w:rFonts w:ascii="Times New Roman" w:hAnsi="Times New Roman" w:cs="Times New Roman"/>
          <w:b/>
          <w:sz w:val="28"/>
          <w:szCs w:val="28"/>
        </w:rPr>
        <w:t>авиационной техники, относящееся к оборонно-промышленному комплексу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ввиду</w:t>
      </w:r>
      <w:proofErr w:type="gramEnd"/>
      <w:r w:rsidRPr="00736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FA1" w:rsidRDefault="00736FA1" w:rsidP="005E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FA1">
        <w:rPr>
          <w:rFonts w:ascii="Times New Roman" w:hAnsi="Times New Roman" w:cs="Times New Roman"/>
          <w:b/>
          <w:sz w:val="28"/>
          <w:szCs w:val="28"/>
        </w:rPr>
        <w:t>заинтересованности в трудоустройстве</w:t>
      </w:r>
      <w:r w:rsidR="005E4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A1">
        <w:rPr>
          <w:rFonts w:ascii="Times New Roman" w:hAnsi="Times New Roman" w:cs="Times New Roman"/>
          <w:b/>
          <w:sz w:val="28"/>
          <w:szCs w:val="28"/>
        </w:rPr>
        <w:t>выпускников,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предлагает следующие вакансии для трудоустройства:</w:t>
      </w:r>
    </w:p>
    <w:p w:rsidR="005E496E" w:rsidRPr="005E496E" w:rsidRDefault="005E496E" w:rsidP="005E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Нам требуются специалисты следующих специальностей: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Инженер-конструктор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Инженер-технолог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Инженер-программист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Инженеры-программисты для станков с программным управлением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Инженеры по качеству и контролеры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Рабочие по профессиям оператор станков с программным управлением,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 xml:space="preserve">слесарь </w:t>
      </w:r>
      <w:proofErr w:type="spellStart"/>
      <w:proofErr w:type="gramStart"/>
      <w:r w:rsidRPr="00736FA1">
        <w:rPr>
          <w:rFonts w:ascii="Times New Roman" w:hAnsi="Times New Roman" w:cs="Times New Roman"/>
          <w:sz w:val="24"/>
          <w:szCs w:val="24"/>
        </w:rPr>
        <w:t>механо-сборочных</w:t>
      </w:r>
      <w:proofErr w:type="spellEnd"/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работ, слесарь по изготовлению и доводке деталей, токарь,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фрезеровщик;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А также работники других специальностей, актуальный перечень которых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 xml:space="preserve">размещен на сайте </w:t>
      </w:r>
      <w:proofErr w:type="spellStart"/>
      <w:r w:rsidRPr="00736FA1">
        <w:rPr>
          <w:rFonts w:ascii="Times New Roman" w:hAnsi="Times New Roman" w:cs="Times New Roman"/>
          <w:sz w:val="24"/>
          <w:szCs w:val="24"/>
        </w:rPr>
        <w:t>работанаавиастаре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Мы предлагаем: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6FA1">
        <w:rPr>
          <w:rFonts w:ascii="Times New Roman" w:hAnsi="Times New Roman" w:cs="Times New Roman"/>
          <w:sz w:val="24"/>
          <w:szCs w:val="24"/>
        </w:rPr>
        <w:t>релокационный</w:t>
      </w:r>
      <w:proofErr w:type="spellEnd"/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пакет для иногородних: подъемное пособие (20 000 руб.),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частичная компенсация затрат на аренду (10 000 руб. ежемесячно в течени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проживания в общежитии;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заработная плата на предприятии выше 60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FA1">
        <w:rPr>
          <w:rFonts w:ascii="Times New Roman" w:hAnsi="Times New Roman" w:cs="Times New Roman"/>
          <w:sz w:val="24"/>
          <w:szCs w:val="24"/>
        </w:rPr>
        <w:t>00 руб., для молодых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специалистов – от 40 000 руб.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повышения квалификации, карьерного роста;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выплаты молодым семьям (выплаты пособий при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6FA1">
        <w:rPr>
          <w:rFonts w:ascii="Times New Roman" w:hAnsi="Times New Roman" w:cs="Times New Roman"/>
          <w:sz w:val="24"/>
          <w:szCs w:val="24"/>
        </w:rPr>
        <w:t>бракосочетании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и рождении ребенка);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оздоровление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работников и членов их семей в лучших санаториях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Ульяновской области и Краснодарского края на берегу Чёрного моря;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предприятии реализуется активная молодежная политика, работает совет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молодежи;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MS Mincho" w:eastAsia="MS Mincho" w:hAnsi="MS Mincho" w:cs="MS Mincho" w:hint="eastAsia"/>
          <w:sz w:val="24"/>
          <w:szCs w:val="24"/>
        </w:rPr>
        <w:t>✔</w:t>
      </w:r>
      <w:r w:rsidRPr="0073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6FA1">
        <w:rPr>
          <w:rFonts w:ascii="Times New Roman" w:hAnsi="Times New Roman" w:cs="Times New Roman"/>
          <w:sz w:val="24"/>
          <w:szCs w:val="24"/>
        </w:rPr>
        <w:t xml:space="preserve"> территории предприятия: столовые, буфеты, медпункт,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стоматологический кабинет, тренажерные залы и многое другое.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 xml:space="preserve">Есть оплачиваемая программа обучения по рабочим специальностям для </w:t>
      </w:r>
      <w:proofErr w:type="gramStart"/>
      <w:r w:rsidRPr="00736FA1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сотрудников без опыта работы.</w:t>
      </w:r>
    </w:p>
    <w:p w:rsid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 xml:space="preserve">Соискатели могут заполнить анкету на сайте </w:t>
      </w:r>
      <w:proofErr w:type="spellStart"/>
      <w:r w:rsidRPr="00736FA1">
        <w:rPr>
          <w:rFonts w:ascii="Times New Roman" w:hAnsi="Times New Roman" w:cs="Times New Roman"/>
          <w:sz w:val="24"/>
          <w:szCs w:val="24"/>
        </w:rPr>
        <w:t>работанаавиастаре.рф</w:t>
      </w:r>
      <w:proofErr w:type="spellEnd"/>
      <w:r w:rsidRPr="00736FA1">
        <w:rPr>
          <w:rFonts w:ascii="Times New Roman" w:hAnsi="Times New Roman" w:cs="Times New Roman"/>
          <w:sz w:val="24"/>
          <w:szCs w:val="24"/>
        </w:rPr>
        <w:t>. Для</w:t>
      </w:r>
    </w:p>
    <w:p w:rsid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удобства возможно проведение собеседований удаленно, в т.ч. посредством видеосвязи.</w:t>
      </w:r>
    </w:p>
    <w:p w:rsid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Отдел по работе с персоналом +7 927 980 20 66</w:t>
      </w:r>
    </w:p>
    <w:p w:rsidR="00736FA1" w:rsidRPr="00736FA1" w:rsidRDefault="00736FA1" w:rsidP="0073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A1">
        <w:rPr>
          <w:rFonts w:ascii="Times New Roman" w:hAnsi="Times New Roman" w:cs="Times New Roman"/>
          <w:sz w:val="24"/>
          <w:szCs w:val="24"/>
        </w:rPr>
        <w:t>+7(8422) 28-19-17</w:t>
      </w:r>
      <w:r w:rsidR="005E496E">
        <w:rPr>
          <w:rFonts w:ascii="Times New Roman" w:hAnsi="Times New Roman" w:cs="Times New Roman"/>
          <w:sz w:val="24"/>
          <w:szCs w:val="24"/>
        </w:rPr>
        <w:t xml:space="preserve">     </w:t>
      </w:r>
      <w:r w:rsidRPr="00736FA1">
        <w:rPr>
          <w:rFonts w:ascii="Times New Roman" w:hAnsi="Times New Roman" w:cs="Times New Roman"/>
          <w:sz w:val="24"/>
          <w:szCs w:val="24"/>
        </w:rPr>
        <w:t>ok@aviastar-sp.ru</w:t>
      </w:r>
    </w:p>
    <w:sectPr w:rsidR="00736FA1" w:rsidRPr="00736FA1" w:rsidSect="005E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A1"/>
    <w:rsid w:val="005E496E"/>
    <w:rsid w:val="005E517E"/>
    <w:rsid w:val="00736FA1"/>
    <w:rsid w:val="009A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2023-01-12T10:36:00Z</dcterms:created>
  <dcterms:modified xsi:type="dcterms:W3CDTF">2023-01-12T11:00:00Z</dcterms:modified>
</cp:coreProperties>
</file>